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60974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д. Илькинеево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3781549)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28609747" w:id="1"/>
    <w:p>
      <w:pPr>
        <w:sectPr>
          <w:pgSz w:w="11906" w:h="16383" w:orient="portrait"/>
        </w:sectPr>
      </w:pPr>
    </w:p>
    <w:bookmarkEnd w:id="1"/>
    <w:bookmarkEnd w:id="0"/>
    <w:bookmarkStart w:name="block-2860975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bookmarkStart w:name="6d191c0f-7a0e-48a8-b80d-063d85de251e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28609753" w:id="4"/>
    <w:p>
      <w:pPr>
        <w:sectPr>
          <w:pgSz w:w="11906" w:h="16383" w:orient="portrait"/>
        </w:sectPr>
      </w:pPr>
    </w:p>
    <w:bookmarkEnd w:id="4"/>
    <w:bookmarkEnd w:id="2"/>
    <w:bookmarkStart w:name="block-28609749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6"/>
      <w:bookmarkEnd w:id="6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28609749" w:id="7"/>
    <w:p>
      <w:pPr>
        <w:sectPr>
          <w:pgSz w:w="11906" w:h="16383" w:orient="portrait"/>
        </w:sectPr>
      </w:pPr>
    </w:p>
    <w:bookmarkEnd w:id="7"/>
    <w:bookmarkEnd w:id="5"/>
    <w:bookmarkStart w:name="block-28609752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28609752" w:id="9"/>
    <w:p>
      <w:pPr>
        <w:sectPr>
          <w:pgSz w:w="11906" w:h="16383" w:orient="portrait"/>
        </w:sectPr>
      </w:pPr>
    </w:p>
    <w:bookmarkEnd w:id="9"/>
    <w:bookmarkEnd w:id="8"/>
    <w:bookmarkStart w:name="block-28609750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609750" w:id="11"/>
    <w:p>
      <w:pPr>
        <w:sectPr>
          <w:pgSz w:w="16383" w:h="11906" w:orient="landscape"/>
        </w:sectPr>
      </w:pPr>
    </w:p>
    <w:bookmarkEnd w:id="11"/>
    <w:bookmarkEnd w:id="10"/>
    <w:bookmarkStart w:name="block-28609748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609748" w:id="13"/>
    <w:p>
      <w:pPr>
        <w:sectPr>
          <w:pgSz w:w="16383" w:h="11906" w:orient="landscape"/>
        </w:sectPr>
      </w:pPr>
    </w:p>
    <w:bookmarkEnd w:id="13"/>
    <w:bookmarkEnd w:id="12"/>
    <w:bookmarkStart w:name="block-28609751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8609751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